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41EF1">
        <w:rPr>
          <w:rFonts w:ascii="Times New Roman" w:hAnsi="Times New Roman"/>
          <w:b w:val="0"/>
          <w:sz w:val="26"/>
          <w:szCs w:val="26"/>
        </w:rPr>
        <w:t>276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4D19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41EF1">
        <w:rPr>
          <w:sz w:val="26"/>
          <w:szCs w:val="26"/>
        </w:rPr>
        <w:t>20</w:t>
      </w:r>
      <w:r w:rsidRPr="004F3A7A">
        <w:rPr>
          <w:sz w:val="26"/>
          <w:szCs w:val="26"/>
        </w:rPr>
        <w:t xml:space="preserve">» </w:t>
      </w:r>
      <w:r w:rsidR="00C41EF1">
        <w:rPr>
          <w:sz w:val="26"/>
          <w:szCs w:val="26"/>
        </w:rPr>
        <w:t>феврал</w:t>
      </w:r>
      <w:r w:rsidR="00C0078F">
        <w:rPr>
          <w:sz w:val="26"/>
          <w:szCs w:val="26"/>
        </w:rPr>
        <w:t>я 202</w:t>
      </w:r>
      <w:r w:rsidR="004D19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BA3D7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1244B">
        <w:rPr>
          <w:sz w:val="26"/>
          <w:szCs w:val="26"/>
        </w:rPr>
        <w:t xml:space="preserve">Якубова </w:t>
      </w:r>
      <w:r>
        <w:rPr>
          <w:sz w:val="26"/>
          <w:szCs w:val="26"/>
        </w:rPr>
        <w:t>ЭН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</w:t>
      </w:r>
      <w:r w:rsidRPr="00F13000">
        <w:rPr>
          <w:sz w:val="26"/>
          <w:szCs w:val="26"/>
        </w:rPr>
        <w:t xml:space="preserve">уроженца </w:t>
      </w:r>
      <w:r>
        <w:rPr>
          <w:sz w:val="26"/>
          <w:szCs w:val="26"/>
        </w:rPr>
        <w:t>***</w:t>
      </w:r>
      <w:r w:rsidRPr="00F13000">
        <w:rPr>
          <w:sz w:val="26"/>
          <w:szCs w:val="26"/>
        </w:rPr>
        <w:t xml:space="preserve">, гражданина РФ, </w:t>
      </w:r>
      <w:r w:rsidRPr="00F1300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13000">
        <w:rPr>
          <w:sz w:val="26"/>
          <w:szCs w:val="26"/>
        </w:rPr>
        <w:t>,</w:t>
      </w:r>
      <w:r w:rsidRPr="00F13000" w:rsidR="00252174">
        <w:rPr>
          <w:sz w:val="26"/>
          <w:szCs w:val="26"/>
        </w:rPr>
        <w:t xml:space="preserve"> </w:t>
      </w:r>
      <w:r w:rsidRPr="00F13000">
        <w:rPr>
          <w:sz w:val="26"/>
          <w:szCs w:val="26"/>
        </w:rPr>
        <w:t>работающего</w:t>
      </w:r>
      <w:r w:rsidR="00750B03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Pr="00443A5A" w:rsidR="00F13000">
        <w:rPr>
          <w:sz w:val="26"/>
          <w:szCs w:val="26"/>
        </w:rPr>
        <w:t>»</w:t>
      </w:r>
      <w:r w:rsidRPr="00443A5A">
        <w:rPr>
          <w:sz w:val="26"/>
          <w:szCs w:val="26"/>
        </w:rPr>
        <w:t>,</w:t>
      </w:r>
      <w:r w:rsidRPr="00F13000">
        <w:rPr>
          <w:sz w:val="26"/>
          <w:szCs w:val="26"/>
        </w:rPr>
        <w:t xml:space="preserve"> зарегистр</w:t>
      </w:r>
      <w:r w:rsidRPr="00F13000" w:rsidR="00BA3D73">
        <w:rPr>
          <w:sz w:val="26"/>
          <w:szCs w:val="26"/>
        </w:rPr>
        <w:t xml:space="preserve">ированного по адресу: </w:t>
      </w:r>
      <w:r>
        <w:rPr>
          <w:sz w:val="26"/>
          <w:szCs w:val="26"/>
        </w:rPr>
        <w:t>***</w:t>
      </w:r>
      <w:r w:rsidRPr="00F13000" w:rsidR="00BA3D73">
        <w:rPr>
          <w:sz w:val="26"/>
          <w:szCs w:val="26"/>
        </w:rPr>
        <w:t xml:space="preserve">, </w:t>
      </w:r>
      <w:r w:rsidRPr="00F13000" w:rsidR="005E7039">
        <w:rPr>
          <w:sz w:val="26"/>
          <w:szCs w:val="26"/>
        </w:rPr>
        <w:t>проживающего</w:t>
      </w:r>
      <w:r w:rsidR="005E7039">
        <w:rPr>
          <w:sz w:val="26"/>
          <w:szCs w:val="26"/>
        </w:rPr>
        <w:t xml:space="preserve"> </w:t>
      </w:r>
      <w:r w:rsidRPr="00F7084E" w:rsidR="000B07F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12.02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BA3D73">
        <w:rPr>
          <w:sz w:val="26"/>
          <w:szCs w:val="26"/>
        </w:rPr>
        <w:t>Якубов Э.Н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="00057E6F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5855CD">
        <w:rPr>
          <w:sz w:val="26"/>
          <w:szCs w:val="26"/>
        </w:rPr>
        <w:t xml:space="preserve">86 </w:t>
      </w:r>
      <w:r>
        <w:rPr>
          <w:sz w:val="26"/>
          <w:szCs w:val="26"/>
        </w:rPr>
        <w:t>№357876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02.12</w:t>
      </w:r>
      <w:r w:rsidR="00C0078F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13.12</w:t>
      </w:r>
      <w:r w:rsidR="00C0078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</w:t>
      </w:r>
      <w:r w:rsidRPr="003045A5">
        <w:rPr>
          <w:color w:val="auto"/>
          <w:sz w:val="26"/>
          <w:szCs w:val="26"/>
        </w:rPr>
        <w:t>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приходит к выводу,</w:t>
      </w:r>
      <w:r w:rsidRPr="004F3A7A">
        <w:rPr>
          <w:sz w:val="26"/>
          <w:szCs w:val="26"/>
        </w:rPr>
        <w:t xml:space="preserve"> что вина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AD2AE2">
        <w:rPr>
          <w:sz w:val="26"/>
          <w:szCs w:val="26"/>
        </w:rPr>
        <w:t>19.02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AD2AE2">
        <w:rPr>
          <w:sz w:val="26"/>
          <w:szCs w:val="26"/>
        </w:rPr>
        <w:t xml:space="preserve">86 №357876 </w:t>
      </w:r>
      <w:r w:rsidRPr="004F3A7A" w:rsidR="00AD2AE2">
        <w:rPr>
          <w:sz w:val="26"/>
          <w:szCs w:val="26"/>
        </w:rPr>
        <w:t xml:space="preserve">от </w:t>
      </w:r>
      <w:r w:rsidR="00AD2AE2">
        <w:rPr>
          <w:sz w:val="26"/>
          <w:szCs w:val="26"/>
        </w:rPr>
        <w:t>02.12.2024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FD6900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FD6900">
        <w:rPr>
          <w:sz w:val="26"/>
          <w:szCs w:val="26"/>
        </w:rPr>
        <w:t>2</w:t>
      </w:r>
      <w:r w:rsidR="00AD2AE2">
        <w:rPr>
          <w:sz w:val="26"/>
          <w:szCs w:val="26"/>
        </w:rPr>
        <w:t>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D2AE2">
        <w:rPr>
          <w:sz w:val="26"/>
          <w:szCs w:val="26"/>
        </w:rPr>
        <w:t>13.12</w:t>
      </w:r>
      <w:r w:rsidR="00C0078F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AD2AE2">
        <w:rPr>
          <w:sz w:val="26"/>
          <w:szCs w:val="26"/>
          <w:lang w:bidi="ru-RU"/>
        </w:rPr>
        <w:t>19.02</w:t>
      </w:r>
      <w:r w:rsidR="009A54BD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AD2AE2">
        <w:rPr>
          <w:sz w:val="26"/>
          <w:szCs w:val="26"/>
          <w:lang w:bidi="ru-RU"/>
        </w:rPr>
        <w:t>так как не знал о нем, вину признает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0078F">
        <w:rPr>
          <w:bCs/>
          <w:sz w:val="26"/>
          <w:szCs w:val="26"/>
          <w:lang w:eastAsia="ar-SA"/>
        </w:rPr>
        <w:t>полицейского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D2AE2">
        <w:rPr>
          <w:color w:val="000000"/>
          <w:sz w:val="26"/>
          <w:szCs w:val="26"/>
          <w:lang w:eastAsia="ar-SA"/>
        </w:rPr>
        <w:t>19.02</w:t>
      </w:r>
      <w:r w:rsidR="009A54BD">
        <w:rPr>
          <w:color w:val="000000"/>
          <w:sz w:val="26"/>
          <w:szCs w:val="26"/>
          <w:lang w:eastAsia="ar-SA"/>
        </w:rPr>
        <w:t>.2025</w:t>
      </w:r>
      <w:r w:rsidR="00C0078F">
        <w:rPr>
          <w:color w:val="000000"/>
          <w:sz w:val="26"/>
          <w:szCs w:val="26"/>
          <w:lang w:eastAsia="ar-SA"/>
        </w:rPr>
        <w:t>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4F3A7A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D6900">
        <w:rPr>
          <w:sz w:val="26"/>
          <w:szCs w:val="26"/>
        </w:rPr>
        <w:t>Якубовым Э.Н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AD2AE2">
        <w:rPr>
          <w:sz w:val="26"/>
          <w:szCs w:val="26"/>
        </w:rPr>
        <w:t>11.02</w:t>
      </w:r>
      <w:r w:rsidR="009A54BD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1B1F80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55CD" w:rsidRPr="00E306D9" w:rsidP="005855C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CE0D10">
        <w:t>вершение однородного административного</w:t>
      </w:r>
      <w:r w:rsidRPr="00E306D9">
        <w:t xml:space="preserve"> правонарушения</w:t>
      </w:r>
      <w:r w:rsidR="00A540B4">
        <w:t>, что подтверждается справкой на лицо по учетам СООП</w:t>
      </w:r>
      <w:r w:rsidRPr="00E306D9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D2AE2" w:rsidRPr="00A401B3" w:rsidP="00AD2AE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>Якубова ЭН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A401B3">
        <w:rPr>
          <w:color w:val="000000"/>
          <w:sz w:val="26"/>
          <w:szCs w:val="26"/>
          <w:lang w:bidi="ru-RU"/>
        </w:rPr>
        <w:t>и 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</w:t>
      </w:r>
      <w:r w:rsidRPr="00A401B3">
        <w:rPr>
          <w:color w:val="000000"/>
          <w:sz w:val="26"/>
          <w:szCs w:val="26"/>
          <w:lang w:bidi="ru-RU"/>
        </w:rPr>
        <w:t>ок.</w:t>
      </w:r>
    </w:p>
    <w:p w:rsidR="00A540B4" w:rsidRPr="008332F9" w:rsidP="00AD2AE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>
        <w:rPr>
          <w:color w:val="000000"/>
          <w:sz w:val="26"/>
          <w:szCs w:val="26"/>
          <w:lang w:bidi="ru-RU"/>
        </w:rPr>
        <w:t>18 час. 30 мин. 19 февраля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года.</w:t>
      </w:r>
    </w:p>
    <w:p w:rsidR="005855CD" w:rsidRPr="00E51905" w:rsidP="00AD2AE2">
      <w:pPr>
        <w:tabs>
          <w:tab w:val="left" w:pos="0"/>
          <w:tab w:val="left" w:pos="567"/>
        </w:tabs>
        <w:ind w:firstLine="567"/>
        <w:jc w:val="both"/>
        <w:rPr>
          <w:rStyle w:val="label2"/>
        </w:rPr>
      </w:pPr>
      <w:r w:rsidRPr="008332F9">
        <w:rPr>
          <w:sz w:val="26"/>
          <w:szCs w:val="26"/>
        </w:rPr>
        <w:t xml:space="preserve"> Постановление может быть обжаловано в Нефтеюганский районный суд Ханты-Мансийского автономного округа – Югры в течении 10 </w:t>
      </w:r>
      <w:r w:rsidR="004D1974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E51905">
        <w:rPr>
          <w:sz w:val="26"/>
          <w:szCs w:val="26"/>
        </w:rPr>
        <w:t>.</w:t>
      </w:r>
    </w:p>
    <w:p w:rsidR="00FC07BF" w:rsidRPr="008332F9" w:rsidP="005855CD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42964"/>
    <w:rsid w:val="002478E1"/>
    <w:rsid w:val="00252174"/>
    <w:rsid w:val="00263986"/>
    <w:rsid w:val="002648EC"/>
    <w:rsid w:val="0027586E"/>
    <w:rsid w:val="00280F50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43A5A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6C98"/>
    <w:rsid w:val="004D0C99"/>
    <w:rsid w:val="004D197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A01A0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4BD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2AE2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0BE2"/>
    <w:rsid w:val="00B34BFF"/>
    <w:rsid w:val="00B51945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BA3"/>
    <w:rsid w:val="00BD7BD5"/>
    <w:rsid w:val="00BF008B"/>
    <w:rsid w:val="00C0078F"/>
    <w:rsid w:val="00C25AA9"/>
    <w:rsid w:val="00C41EF1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52D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4B0A-0341-4B6D-A82C-CCDB1F2A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